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5" w:rsidRPr="00A65215" w:rsidRDefault="00A65215" w:rsidP="00A65215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A65215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Проект Федерального закона</w:t>
      </w:r>
    </w:p>
    <w:p w:rsidR="00A65215" w:rsidRPr="00D267C4" w:rsidRDefault="00A65215" w:rsidP="00A65215">
      <w:pPr>
        <w:shd w:val="clear" w:color="auto" w:fill="FFFFFF"/>
        <w:spacing w:after="0" w:line="480" w:lineRule="auto"/>
        <w:outlineLvl w:val="1"/>
        <w:rPr>
          <w:rFonts w:eastAsia="Times New Roman" w:cs="Tahoma"/>
          <w:color w:val="373737"/>
          <w:sz w:val="28"/>
          <w:szCs w:val="28"/>
          <w:lang w:eastAsia="ru-RU"/>
        </w:rPr>
      </w:pPr>
      <w:r w:rsidRPr="00D267C4">
        <w:rPr>
          <w:rFonts w:eastAsia="Times New Roman" w:cs="Tahoma"/>
          <w:color w:val="373737"/>
          <w:sz w:val="28"/>
          <w:szCs w:val="28"/>
          <w:lang w:eastAsia="ru-RU"/>
        </w:rPr>
        <w:t>«</w:t>
      </w:r>
      <w:r w:rsidRPr="00D267C4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 внесении изменения в статью 15 Федерального закона</w:t>
      </w:r>
      <w:r w:rsidRPr="00D267C4">
        <w:rPr>
          <w:rFonts w:eastAsia="Times New Roman" w:cs="Tahoma"/>
          <w:color w:val="373737"/>
          <w:sz w:val="28"/>
          <w:szCs w:val="28"/>
          <w:lang w:eastAsia="ru-RU"/>
        </w:rPr>
        <w:t xml:space="preserve"> «</w:t>
      </w:r>
      <w:r w:rsidRPr="00D267C4">
        <w:rPr>
          <w:rFonts w:ascii="PT Serif" w:eastAsia="Times New Roman" w:hAnsi="PT Serif" w:cs="Tahoma"/>
          <w:color w:val="373737"/>
          <w:sz w:val="28"/>
          <w:szCs w:val="28"/>
          <w:lang w:eastAsia="ru-RU"/>
        </w:rPr>
        <w:t>О статусе военнослужащих</w:t>
      </w:r>
      <w:r w:rsidRPr="00D267C4">
        <w:rPr>
          <w:rFonts w:eastAsia="Times New Roman" w:cs="Tahoma"/>
          <w:color w:val="373737"/>
          <w:sz w:val="28"/>
          <w:szCs w:val="28"/>
          <w:lang w:eastAsia="ru-RU"/>
        </w:rPr>
        <w:t>»</w:t>
      </w:r>
      <w:r w:rsidR="00D267C4">
        <w:rPr>
          <w:rFonts w:eastAsia="Times New Roman" w:cs="Tahoma"/>
          <w:color w:val="373737"/>
          <w:sz w:val="28"/>
          <w:szCs w:val="28"/>
          <w:lang w:eastAsia="ru-RU"/>
        </w:rPr>
        <w:t>»</w:t>
      </w:r>
      <w:bookmarkStart w:id="0" w:name="_GoBack"/>
      <w:bookmarkEnd w:id="0"/>
    </w:p>
    <w:p w:rsidR="0083050A" w:rsidRPr="0083050A" w:rsidRDefault="0083050A" w:rsidP="0083050A">
      <w:pPr>
        <w:pStyle w:val="a3"/>
        <w:shd w:val="clear" w:color="auto" w:fill="FFFFFF"/>
        <w:spacing w:before="240" w:beforeAutospacing="0" w:after="240" w:afterAutospacing="0" w:line="270" w:lineRule="atLeast"/>
        <w:ind w:firstLine="709"/>
        <w:jc w:val="both"/>
        <w:rPr>
          <w:color w:val="373737"/>
          <w:sz w:val="28"/>
          <w:szCs w:val="28"/>
        </w:rPr>
      </w:pPr>
      <w:r w:rsidRPr="0083050A">
        <w:rPr>
          <w:color w:val="373737"/>
          <w:sz w:val="28"/>
          <w:szCs w:val="28"/>
        </w:rPr>
        <w:t xml:space="preserve">Внести в абзац </w:t>
      </w:r>
      <w:r w:rsidR="00A65215">
        <w:rPr>
          <w:color w:val="373737"/>
          <w:sz w:val="28"/>
          <w:szCs w:val="28"/>
        </w:rPr>
        <w:t xml:space="preserve">двенадцатый </w:t>
      </w:r>
      <w:r w:rsidRPr="0083050A">
        <w:rPr>
          <w:color w:val="373737"/>
          <w:sz w:val="28"/>
          <w:szCs w:val="28"/>
        </w:rPr>
        <w:t xml:space="preserve">пункта 1 статьи 15 Федерального закона от 27 мая 1998 года № 76-ФЗ </w:t>
      </w:r>
      <w:r w:rsidR="00BF5243">
        <w:rPr>
          <w:color w:val="373737"/>
          <w:sz w:val="28"/>
          <w:szCs w:val="28"/>
        </w:rPr>
        <w:t>«</w:t>
      </w:r>
      <w:r w:rsidRPr="0083050A">
        <w:rPr>
          <w:color w:val="373737"/>
          <w:sz w:val="28"/>
          <w:szCs w:val="28"/>
        </w:rPr>
        <w:t>О статусе военнослужащих</w:t>
      </w:r>
      <w:r w:rsidR="00BF5243">
        <w:rPr>
          <w:color w:val="373737"/>
          <w:sz w:val="28"/>
          <w:szCs w:val="28"/>
        </w:rPr>
        <w:t>»</w:t>
      </w:r>
      <w:r w:rsidRPr="0083050A">
        <w:rPr>
          <w:color w:val="373737"/>
          <w:sz w:val="28"/>
          <w:szCs w:val="28"/>
        </w:rPr>
        <w:t xml:space="preserve"> (Собрание законодательства Российской Федерации, 1998, № 22, ст. 2331; 2000, № 1, ст. 12; 2002, № 19, ст. 1794; 2003, № 46, ст. 4437; 2004, № 18, ст. 1687; № 35, ст. 3607; 2006, № 1, ст. 1; № 29, ст. 3122; № 43, ст. 4415; № 50, ст. 5281; 2008, № 24, ст. 2799) изменение, изложив его в следующей редакции:</w:t>
      </w:r>
    </w:p>
    <w:p w:rsidR="008062C0" w:rsidRPr="00D267C4" w:rsidRDefault="0083050A" w:rsidP="0083050A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Военнослужащим - гражданам, </w:t>
      </w:r>
      <w:r w:rsidR="00BF5243"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заключившим контракт после 1 января 1998 </w:t>
      </w:r>
      <w:r w:rsidR="009A1566"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года </w:t>
      </w:r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обеспечиваемым на весь срок военной службы служебными жилыми помещениями и признанным нуждающимися в жилых помещениях в соответствии со статьей 51 Жилищного кодекса Российской Федерации, по достижении общей продолжительности военной службы </w:t>
      </w:r>
      <w:r w:rsidR="00A65215"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15</w:t>
      </w:r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лет и более, а при увольнении с военной службы по достижении ими предельного возраста пребывания на военной службе, по состоянию</w:t>
      </w:r>
      <w:proofErr w:type="gramEnd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здоровья или в связи с организационно-штатными мероприятиями при общей продолжительности военной службы 10 лет и более предоставляются жилые помещения, находящиеся в федеральной собственности, по выбору указанных граждан в собственность бесплатно на основании решения федерального органа исполнительной власти, в котором предусмотрена военная служба, или по договору социального найма с указанным федеральным органом исполнительной власти по избранному постоянному месту жительства и в</w:t>
      </w:r>
      <w:proofErr w:type="gramEnd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соответствии</w:t>
      </w:r>
      <w:proofErr w:type="gramEnd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 нормами предоставления площади жилого помещения, предусмотренными статьей 15.1 настоящего Федерального закона. Порядок признания указанных лиц </w:t>
      </w:r>
      <w:proofErr w:type="gramStart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нуждающимися</w:t>
      </w:r>
      <w:proofErr w:type="gramEnd"/>
      <w:r w:rsidRPr="00D267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в жилых помещениях и порядок предоставления им жилых помещений в собственность бесплатно определяются Правительством Российской Федерации. Военнослужащие - граждане, не указанные в настоящем абзаце, при увольнении с военной службы освобождают служебные жилые помещения в порядке, определяемом жилищным законодательством Российской Федерации.</w:t>
      </w:r>
    </w:p>
    <w:p w:rsidR="00B6527F" w:rsidRPr="00B6527F" w:rsidRDefault="00B6527F" w:rsidP="00B6527F">
      <w:pPr>
        <w:pStyle w:val="a3"/>
        <w:shd w:val="clear" w:color="auto" w:fill="FFFFFF"/>
        <w:spacing w:before="240" w:beforeAutospacing="0" w:after="240" w:afterAutospacing="0" w:line="270" w:lineRule="atLeast"/>
        <w:ind w:firstLine="709"/>
        <w:jc w:val="both"/>
        <w:rPr>
          <w:color w:val="393838"/>
          <w:sz w:val="28"/>
          <w:szCs w:val="28"/>
        </w:rPr>
      </w:pPr>
      <w:proofErr w:type="gramStart"/>
      <w:r>
        <w:rPr>
          <w:color w:val="393838"/>
          <w:sz w:val="28"/>
          <w:szCs w:val="28"/>
        </w:rPr>
        <w:t>Уменьшение срока</w:t>
      </w:r>
      <w:r w:rsidR="001D49FE">
        <w:rPr>
          <w:color w:val="393838"/>
          <w:sz w:val="28"/>
          <w:szCs w:val="28"/>
        </w:rPr>
        <w:t xml:space="preserve"> общей продолжительности военно</w:t>
      </w:r>
      <w:r>
        <w:rPr>
          <w:color w:val="393838"/>
          <w:sz w:val="28"/>
          <w:szCs w:val="28"/>
        </w:rPr>
        <w:t>й службы</w:t>
      </w:r>
      <w:r w:rsidR="001D49FE">
        <w:rPr>
          <w:color w:val="393838"/>
          <w:sz w:val="28"/>
          <w:szCs w:val="28"/>
        </w:rPr>
        <w:t xml:space="preserve"> на 5 лет (с 20 лет до 15) на получение военнослужащему</w:t>
      </w:r>
      <w:r w:rsidR="001D49FE" w:rsidRPr="001D49FE">
        <w:rPr>
          <w:color w:val="393838"/>
          <w:sz w:val="28"/>
          <w:szCs w:val="28"/>
        </w:rPr>
        <w:t xml:space="preserve"> </w:t>
      </w:r>
      <w:r w:rsidR="001D49FE">
        <w:rPr>
          <w:color w:val="393838"/>
          <w:sz w:val="28"/>
          <w:szCs w:val="28"/>
        </w:rPr>
        <w:t xml:space="preserve">права </w:t>
      </w:r>
      <w:r w:rsidR="00CE7AC0">
        <w:rPr>
          <w:color w:val="393838"/>
          <w:sz w:val="28"/>
          <w:szCs w:val="28"/>
        </w:rPr>
        <w:t>для</w:t>
      </w:r>
      <w:r w:rsidR="001D49FE">
        <w:rPr>
          <w:color w:val="393838"/>
          <w:sz w:val="28"/>
          <w:szCs w:val="28"/>
        </w:rPr>
        <w:t xml:space="preserve"> предоставлени</w:t>
      </w:r>
      <w:r w:rsidR="00CE7AC0">
        <w:rPr>
          <w:color w:val="393838"/>
          <w:sz w:val="28"/>
          <w:szCs w:val="28"/>
        </w:rPr>
        <w:t>я</w:t>
      </w:r>
      <w:r w:rsidR="001D49FE">
        <w:rPr>
          <w:color w:val="393838"/>
          <w:sz w:val="28"/>
          <w:szCs w:val="28"/>
        </w:rPr>
        <w:t xml:space="preserve"> жилого помещения в собственность бесплатно, или по договору социального найма, для категории военнослужащих заключивших контракт о прохождении военной службы после первого января 1998 года, </w:t>
      </w:r>
      <w:r w:rsidRPr="00B6527F">
        <w:rPr>
          <w:color w:val="393838"/>
          <w:sz w:val="28"/>
          <w:szCs w:val="28"/>
        </w:rPr>
        <w:t>больше не будет разъединять военнослужащих</w:t>
      </w:r>
      <w:r w:rsidR="001D49FE">
        <w:rPr>
          <w:color w:val="393838"/>
          <w:sz w:val="28"/>
          <w:szCs w:val="28"/>
        </w:rPr>
        <w:t xml:space="preserve"> по категориям</w:t>
      </w:r>
      <w:r w:rsidRPr="00B6527F">
        <w:rPr>
          <w:color w:val="393838"/>
          <w:sz w:val="28"/>
          <w:szCs w:val="28"/>
        </w:rPr>
        <w:t xml:space="preserve">, вставших в армейский строй </w:t>
      </w:r>
      <w:r w:rsidR="001D49FE">
        <w:rPr>
          <w:color w:val="393838"/>
          <w:sz w:val="28"/>
          <w:szCs w:val="28"/>
        </w:rPr>
        <w:t>до 1 января 1998 года</w:t>
      </w:r>
      <w:proofErr w:type="gramEnd"/>
      <w:r w:rsidR="001D49FE">
        <w:rPr>
          <w:color w:val="393838"/>
          <w:sz w:val="28"/>
          <w:szCs w:val="28"/>
        </w:rPr>
        <w:t xml:space="preserve">, </w:t>
      </w:r>
      <w:proofErr w:type="gramStart"/>
      <w:r w:rsidR="001D49FE">
        <w:rPr>
          <w:color w:val="393838"/>
          <w:sz w:val="28"/>
          <w:szCs w:val="28"/>
        </w:rPr>
        <w:t>вставших после 1 января 1998 года и</w:t>
      </w:r>
      <w:r w:rsidR="00CE7AC0">
        <w:rPr>
          <w:color w:val="393838"/>
          <w:sz w:val="28"/>
          <w:szCs w:val="28"/>
        </w:rPr>
        <w:t xml:space="preserve"> после 1 января 2005 года</w:t>
      </w:r>
      <w:r w:rsidR="00BF5243">
        <w:rPr>
          <w:color w:val="393838"/>
          <w:sz w:val="28"/>
          <w:szCs w:val="28"/>
        </w:rPr>
        <w:t xml:space="preserve"> в том понимании, что</w:t>
      </w:r>
      <w:r w:rsidR="00CE7AC0">
        <w:rPr>
          <w:color w:val="393838"/>
          <w:sz w:val="28"/>
          <w:szCs w:val="28"/>
        </w:rPr>
        <w:t xml:space="preserve"> </w:t>
      </w:r>
      <w:r w:rsidR="00BF5243">
        <w:rPr>
          <w:color w:val="393838"/>
          <w:sz w:val="28"/>
          <w:szCs w:val="28"/>
        </w:rPr>
        <w:t>и</w:t>
      </w:r>
      <w:r w:rsidRPr="00B6527F">
        <w:rPr>
          <w:color w:val="393838"/>
          <w:sz w:val="28"/>
          <w:szCs w:val="28"/>
        </w:rPr>
        <w:t xml:space="preserve"> </w:t>
      </w:r>
      <w:r w:rsidR="00CE7AC0">
        <w:rPr>
          <w:color w:val="393838"/>
          <w:sz w:val="28"/>
          <w:szCs w:val="28"/>
        </w:rPr>
        <w:t>первые, и вторые и третьи</w:t>
      </w:r>
      <w:r w:rsidRPr="00B6527F">
        <w:rPr>
          <w:color w:val="393838"/>
          <w:sz w:val="28"/>
          <w:szCs w:val="28"/>
        </w:rPr>
        <w:t xml:space="preserve">, </w:t>
      </w:r>
      <w:r w:rsidR="00CE7AC0">
        <w:rPr>
          <w:color w:val="393838"/>
          <w:sz w:val="28"/>
          <w:szCs w:val="28"/>
        </w:rPr>
        <w:lastRenderedPageBreak/>
        <w:t xml:space="preserve">не </w:t>
      </w:r>
      <w:r w:rsidRPr="00B6527F">
        <w:rPr>
          <w:color w:val="393838"/>
          <w:sz w:val="28"/>
          <w:szCs w:val="28"/>
        </w:rPr>
        <w:t xml:space="preserve">будут </w:t>
      </w:r>
      <w:r w:rsidR="00CE7AC0">
        <w:rPr>
          <w:color w:val="393838"/>
          <w:sz w:val="28"/>
          <w:szCs w:val="28"/>
        </w:rPr>
        <w:t xml:space="preserve">ждать всю свою службу жилища, и скитаться по съемным квартирам, а будут </w:t>
      </w:r>
      <w:r w:rsidRPr="00B6527F">
        <w:rPr>
          <w:color w:val="393838"/>
          <w:sz w:val="28"/>
          <w:szCs w:val="28"/>
        </w:rPr>
        <w:t xml:space="preserve">иметь возможность </w:t>
      </w:r>
      <w:r w:rsidR="00CE7AC0">
        <w:rPr>
          <w:color w:val="393838"/>
          <w:sz w:val="28"/>
          <w:szCs w:val="28"/>
        </w:rPr>
        <w:t>получить свое жилье в период прохождения военной службы и потихоньку обустраивать свой семейный быт</w:t>
      </w:r>
      <w:r w:rsidRPr="00B6527F">
        <w:rPr>
          <w:color w:val="393838"/>
          <w:sz w:val="28"/>
          <w:szCs w:val="28"/>
        </w:rPr>
        <w:t>.</w:t>
      </w:r>
      <w:proofErr w:type="gramEnd"/>
      <w:r w:rsidR="004514DB">
        <w:rPr>
          <w:color w:val="393838"/>
          <w:sz w:val="28"/>
          <w:szCs w:val="28"/>
        </w:rPr>
        <w:t xml:space="preserve"> </w:t>
      </w:r>
      <w:proofErr w:type="gramStart"/>
      <w:r w:rsidR="009A1566">
        <w:rPr>
          <w:color w:val="393838"/>
          <w:sz w:val="28"/>
          <w:szCs w:val="28"/>
        </w:rPr>
        <w:t>Военнослужащие,</w:t>
      </w:r>
      <w:r w:rsidR="004514DB">
        <w:rPr>
          <w:color w:val="393838"/>
          <w:sz w:val="28"/>
          <w:szCs w:val="28"/>
        </w:rPr>
        <w:t xml:space="preserve"> заключившие контракт до 1 января 1998 года на сегодняшний день на 90 процентов обеспечены жильем, военнослужащие заключившие контракт после 1 января 2005 года успешно реализуют свое право на жилье</w:t>
      </w:r>
      <w:r w:rsidR="001F471E">
        <w:rPr>
          <w:color w:val="393838"/>
          <w:sz w:val="28"/>
          <w:szCs w:val="28"/>
        </w:rPr>
        <w:t xml:space="preserve"> по программе военной ипотеки, и реально проживают в период </w:t>
      </w:r>
      <w:r w:rsidR="009A1566">
        <w:rPr>
          <w:color w:val="393838"/>
          <w:sz w:val="28"/>
          <w:szCs w:val="28"/>
        </w:rPr>
        <w:t>прохождения</w:t>
      </w:r>
      <w:r w:rsidR="001F471E">
        <w:rPr>
          <w:color w:val="393838"/>
          <w:sz w:val="28"/>
          <w:szCs w:val="28"/>
        </w:rPr>
        <w:t xml:space="preserve"> службы в своем жил</w:t>
      </w:r>
      <w:r w:rsidR="00BF5243">
        <w:rPr>
          <w:color w:val="393838"/>
          <w:sz w:val="28"/>
          <w:szCs w:val="28"/>
        </w:rPr>
        <w:t>ище</w:t>
      </w:r>
      <w:r w:rsidR="001F471E">
        <w:rPr>
          <w:color w:val="393838"/>
          <w:sz w:val="28"/>
          <w:szCs w:val="28"/>
        </w:rPr>
        <w:t xml:space="preserve">, а вот категория военнослужащих заключивших контракт после </w:t>
      </w:r>
      <w:r w:rsidR="00D267C4">
        <w:rPr>
          <w:color w:val="393838"/>
          <w:sz w:val="28"/>
          <w:szCs w:val="28"/>
        </w:rPr>
        <w:t xml:space="preserve">1 января </w:t>
      </w:r>
      <w:r w:rsidR="001F471E">
        <w:rPr>
          <w:color w:val="393838"/>
          <w:sz w:val="28"/>
          <w:szCs w:val="28"/>
        </w:rPr>
        <w:t>1998 года по сравнению с двумя вышеназванными</w:t>
      </w:r>
      <w:proofErr w:type="gramEnd"/>
      <w:r w:rsidR="001F471E">
        <w:rPr>
          <w:color w:val="393838"/>
          <w:sz w:val="28"/>
          <w:szCs w:val="28"/>
        </w:rPr>
        <w:t xml:space="preserve"> категориями находится в менее выгодном положении и правовом статусе, так как до настоящего времени им приходится всю свою службу скитаться по съемным квартирам, при этом, не имея возможности нормально наладить свой семейный быт и прогнозировать свое ближайшее будущее в период прохождения военной службы.</w:t>
      </w:r>
    </w:p>
    <w:p w:rsidR="00B6527F" w:rsidRPr="00B6527F" w:rsidRDefault="00CE7AC0" w:rsidP="00B6527F">
      <w:pPr>
        <w:pStyle w:val="a3"/>
        <w:shd w:val="clear" w:color="auto" w:fill="FFFFFF"/>
        <w:spacing w:before="240" w:beforeAutospacing="0" w:after="240" w:afterAutospacing="0" w:line="270" w:lineRule="atLeast"/>
        <w:ind w:firstLine="709"/>
        <w:jc w:val="both"/>
        <w:rPr>
          <w:color w:val="393838"/>
          <w:sz w:val="28"/>
          <w:szCs w:val="28"/>
        </w:rPr>
      </w:pPr>
      <w:r>
        <w:rPr>
          <w:color w:val="393838"/>
          <w:sz w:val="28"/>
          <w:szCs w:val="28"/>
        </w:rPr>
        <w:t>Считаю необходимым</w:t>
      </w:r>
      <w:r w:rsidR="004514DB">
        <w:rPr>
          <w:color w:val="393838"/>
          <w:sz w:val="28"/>
          <w:szCs w:val="28"/>
        </w:rPr>
        <w:t xml:space="preserve"> устранить эту несправедливость и принять</w:t>
      </w:r>
      <w:r w:rsidR="00B6527F" w:rsidRPr="00B6527F">
        <w:rPr>
          <w:color w:val="393838"/>
          <w:sz w:val="28"/>
          <w:szCs w:val="28"/>
        </w:rPr>
        <w:t xml:space="preserve"> поправки в закон </w:t>
      </w:r>
      <w:r w:rsidR="004514DB">
        <w:rPr>
          <w:color w:val="393838"/>
          <w:sz w:val="28"/>
          <w:szCs w:val="28"/>
        </w:rPr>
        <w:t>«</w:t>
      </w:r>
      <w:r w:rsidR="00B6527F" w:rsidRPr="00B6527F">
        <w:rPr>
          <w:color w:val="393838"/>
          <w:sz w:val="28"/>
          <w:szCs w:val="28"/>
        </w:rPr>
        <w:t>О статусе военнослужащих</w:t>
      </w:r>
      <w:r w:rsidR="004514DB">
        <w:rPr>
          <w:color w:val="393838"/>
          <w:sz w:val="28"/>
          <w:szCs w:val="28"/>
        </w:rPr>
        <w:t>».</w:t>
      </w:r>
    </w:p>
    <w:p w:rsidR="00B6527F" w:rsidRPr="00B6527F" w:rsidRDefault="00B6527F" w:rsidP="00B65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527F" w:rsidRPr="00B6527F" w:rsidSect="0080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4D0"/>
    <w:rsid w:val="001D2527"/>
    <w:rsid w:val="001D49FE"/>
    <w:rsid w:val="001F471E"/>
    <w:rsid w:val="002C24D0"/>
    <w:rsid w:val="004514DB"/>
    <w:rsid w:val="008062C0"/>
    <w:rsid w:val="0083050A"/>
    <w:rsid w:val="009A1566"/>
    <w:rsid w:val="00A65215"/>
    <w:rsid w:val="00B6527F"/>
    <w:rsid w:val="00BE28D9"/>
    <w:rsid w:val="00BF5243"/>
    <w:rsid w:val="00CE7AC0"/>
    <w:rsid w:val="00D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C0"/>
  </w:style>
  <w:style w:type="paragraph" w:styleId="1">
    <w:name w:val="heading 1"/>
    <w:basedOn w:val="a"/>
    <w:link w:val="10"/>
    <w:uiPriority w:val="9"/>
    <w:qFormat/>
    <w:rsid w:val="00A65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Алан</cp:lastModifiedBy>
  <cp:revision>3</cp:revision>
  <dcterms:created xsi:type="dcterms:W3CDTF">2013-07-11T10:29:00Z</dcterms:created>
  <dcterms:modified xsi:type="dcterms:W3CDTF">2013-07-11T17:40:00Z</dcterms:modified>
</cp:coreProperties>
</file>